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EDC35" w14:textId="65710646" w:rsidR="00467454" w:rsidRPr="00A763AE" w:rsidRDefault="00AE6E14" w:rsidP="00467454">
      <w:pPr>
        <w:adjustRightInd w:val="0"/>
        <w:snapToGrid w:val="0"/>
        <w:spacing w:line="360" w:lineRule="auto"/>
        <w:rPr>
          <w:rFonts w:ascii="黑体" w:eastAsia="黑体" w:hAnsi="黑体"/>
          <w:color w:val="000000" w:themeColor="text1"/>
          <w:sz w:val="30"/>
          <w:szCs w:val="30"/>
        </w:rPr>
      </w:pPr>
      <w:r w:rsidRPr="00A763AE">
        <w:rPr>
          <w:rFonts w:ascii="黑体" w:eastAsia="黑体" w:hAnsi="黑体" w:hint="eastAsia"/>
          <w:color w:val="000000" w:themeColor="text1"/>
          <w:sz w:val="30"/>
          <w:szCs w:val="30"/>
        </w:rPr>
        <w:t>材料</w:t>
      </w:r>
      <w:r w:rsidR="0070231F" w:rsidRPr="00A763AE">
        <w:rPr>
          <w:rFonts w:ascii="黑体" w:eastAsia="黑体" w:hAnsi="黑体"/>
          <w:color w:val="000000" w:themeColor="text1"/>
          <w:sz w:val="30"/>
          <w:szCs w:val="30"/>
        </w:rPr>
        <w:t>7</w:t>
      </w:r>
    </w:p>
    <w:p w14:paraId="7292B5BE" w14:textId="77777777" w:rsidR="00467454" w:rsidRPr="00A763AE" w:rsidRDefault="00467454" w:rsidP="00467454">
      <w:pPr>
        <w:rPr>
          <w:rFonts w:ascii="仿宋_GB2312" w:eastAsia="仿宋_GB2312" w:hAnsi="宋体"/>
          <w:color w:val="000000" w:themeColor="text1"/>
          <w:sz w:val="30"/>
        </w:rPr>
      </w:pPr>
      <w:r w:rsidRPr="00A763AE">
        <w:rPr>
          <w:rFonts w:eastAsia="仿宋_GB2312" w:hint="eastAsia"/>
          <w:color w:val="000000" w:themeColor="text1"/>
          <w:sz w:val="30"/>
        </w:rPr>
        <w:t>项目编号：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>××××</w:t>
      </w:r>
    </w:p>
    <w:p w14:paraId="015327B9" w14:textId="77777777" w:rsidR="00467454" w:rsidRPr="00A763AE" w:rsidRDefault="00467454" w:rsidP="00467454">
      <w:pPr>
        <w:rPr>
          <w:rFonts w:ascii="仿宋_GB2312" w:eastAsia="仿宋_GB2312" w:hAnsi="宋体"/>
          <w:color w:val="000000" w:themeColor="text1"/>
          <w:sz w:val="30"/>
        </w:rPr>
      </w:pPr>
    </w:p>
    <w:p w14:paraId="6E2794AF" w14:textId="77777777" w:rsidR="00467454" w:rsidRPr="00A763AE" w:rsidRDefault="00467454" w:rsidP="00467454">
      <w:pPr>
        <w:rPr>
          <w:rFonts w:ascii="仿宋_GB2312" w:eastAsia="仿宋_GB2312" w:hAnsi="宋体"/>
          <w:color w:val="000000" w:themeColor="text1"/>
          <w:sz w:val="30"/>
        </w:rPr>
      </w:pPr>
    </w:p>
    <w:p w14:paraId="7F7FEB6B" w14:textId="77777777" w:rsidR="00467454" w:rsidRPr="00A763AE" w:rsidRDefault="00467454" w:rsidP="00467454">
      <w:pPr>
        <w:snapToGrid w:val="0"/>
        <w:spacing w:line="660" w:lineRule="exact"/>
        <w:jc w:val="center"/>
        <w:rPr>
          <w:rFonts w:ascii="黑体" w:eastAsia="黑体"/>
          <w:color w:val="000000" w:themeColor="text1"/>
          <w:spacing w:val="30"/>
          <w:sz w:val="48"/>
          <w:szCs w:val="48"/>
        </w:rPr>
      </w:pPr>
      <w:r w:rsidRPr="00A763AE">
        <w:rPr>
          <w:rFonts w:ascii="黑体" w:eastAsia="黑体" w:hint="eastAsia"/>
          <w:color w:val="000000" w:themeColor="text1"/>
          <w:spacing w:val="30"/>
          <w:sz w:val="48"/>
          <w:szCs w:val="48"/>
        </w:rPr>
        <w:t>水利部重大科技项目</w:t>
      </w:r>
    </w:p>
    <w:p w14:paraId="69775830" w14:textId="1D88204A" w:rsidR="00467454" w:rsidRPr="00A763AE" w:rsidRDefault="00821969" w:rsidP="00467454">
      <w:pPr>
        <w:snapToGrid w:val="0"/>
        <w:spacing w:line="660" w:lineRule="exact"/>
        <w:jc w:val="center"/>
        <w:rPr>
          <w:rFonts w:ascii="黑体" w:eastAsia="黑体"/>
          <w:color w:val="000000" w:themeColor="text1"/>
          <w:spacing w:val="30"/>
          <w:sz w:val="48"/>
          <w:szCs w:val="48"/>
        </w:rPr>
      </w:pPr>
      <w:r w:rsidRPr="00A763AE">
        <w:rPr>
          <w:rFonts w:ascii="黑体" w:eastAsia="黑体" w:hint="eastAsia"/>
          <w:color w:val="000000" w:themeColor="text1"/>
          <w:spacing w:val="30"/>
          <w:sz w:val="48"/>
          <w:szCs w:val="48"/>
        </w:rPr>
        <w:t xml:space="preserve">（ </w:t>
      </w:r>
      <w:r w:rsidRPr="00A763AE">
        <w:rPr>
          <w:rFonts w:ascii="黑体" w:eastAsia="黑体"/>
          <w:color w:val="000000" w:themeColor="text1"/>
          <w:spacing w:val="30"/>
          <w:sz w:val="48"/>
          <w:szCs w:val="48"/>
        </w:rPr>
        <w:t xml:space="preserve">   </w:t>
      </w:r>
      <w:r w:rsidRPr="00A763AE">
        <w:rPr>
          <w:rFonts w:ascii="黑体" w:eastAsia="黑体" w:hint="eastAsia"/>
          <w:color w:val="000000" w:themeColor="text1"/>
          <w:spacing w:val="30"/>
          <w:sz w:val="48"/>
          <w:szCs w:val="48"/>
        </w:rPr>
        <w:t>年）</w:t>
      </w:r>
      <w:r w:rsidR="00467454" w:rsidRPr="00A763AE">
        <w:rPr>
          <w:rFonts w:ascii="黑体" w:eastAsia="黑体" w:hint="eastAsia"/>
          <w:color w:val="000000" w:themeColor="text1"/>
          <w:spacing w:val="30"/>
          <w:sz w:val="48"/>
          <w:szCs w:val="48"/>
        </w:rPr>
        <w:t>年度进展报告</w:t>
      </w:r>
    </w:p>
    <w:p w14:paraId="227F0E11" w14:textId="77777777" w:rsidR="00467454" w:rsidRPr="00A763AE" w:rsidRDefault="00467454" w:rsidP="00467454">
      <w:pPr>
        <w:adjustRightInd w:val="0"/>
        <w:snapToGrid w:val="0"/>
        <w:spacing w:line="360" w:lineRule="auto"/>
        <w:jc w:val="center"/>
        <w:rPr>
          <w:b/>
          <w:color w:val="000000" w:themeColor="text1"/>
          <w:spacing w:val="60"/>
          <w:sz w:val="44"/>
        </w:rPr>
      </w:pPr>
    </w:p>
    <w:p w14:paraId="7F4B79D7" w14:textId="77777777" w:rsidR="00467454" w:rsidRPr="00A763AE" w:rsidRDefault="00467454" w:rsidP="00467454">
      <w:pPr>
        <w:adjustRightInd w:val="0"/>
        <w:snapToGrid w:val="0"/>
        <w:spacing w:line="360" w:lineRule="auto"/>
        <w:jc w:val="center"/>
        <w:rPr>
          <w:b/>
          <w:color w:val="000000" w:themeColor="text1"/>
          <w:spacing w:val="60"/>
          <w:sz w:val="44"/>
        </w:rPr>
      </w:pPr>
    </w:p>
    <w:p w14:paraId="0D8E1AE1" w14:textId="77777777" w:rsidR="00467454" w:rsidRPr="00A763AE" w:rsidRDefault="00467454" w:rsidP="00467454">
      <w:pPr>
        <w:snapToGrid w:val="0"/>
        <w:spacing w:line="480" w:lineRule="auto"/>
        <w:ind w:firstLineChars="189" w:firstLine="567"/>
        <w:rPr>
          <w:rFonts w:eastAsia="仿宋_GB2312"/>
          <w:color w:val="000000" w:themeColor="text1"/>
          <w:sz w:val="30"/>
          <w:u w:val="single"/>
        </w:rPr>
      </w:pPr>
      <w:r w:rsidRPr="00A763AE">
        <w:rPr>
          <w:rFonts w:eastAsia="仿宋_GB2312" w:hint="eastAsia"/>
          <w:color w:val="000000" w:themeColor="text1"/>
          <w:sz w:val="30"/>
        </w:rPr>
        <w:t>项目名称：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 xml:space="preserve">                                        </w:t>
      </w:r>
    </w:p>
    <w:p w14:paraId="1FA9E143" w14:textId="3A33ED48" w:rsidR="00467454" w:rsidRPr="00A763AE" w:rsidRDefault="00467454" w:rsidP="00467454">
      <w:pPr>
        <w:snapToGrid w:val="0"/>
        <w:spacing w:line="480" w:lineRule="auto"/>
        <w:ind w:firstLineChars="189" w:firstLine="567"/>
        <w:rPr>
          <w:rFonts w:ascii="仿宋_GB2312" w:eastAsia="仿宋_GB2312"/>
          <w:color w:val="000000" w:themeColor="text1"/>
          <w:sz w:val="30"/>
          <w:u w:val="single"/>
        </w:rPr>
      </w:pPr>
      <w:r w:rsidRPr="00A763AE">
        <w:rPr>
          <w:rFonts w:eastAsia="仿宋_GB2312"/>
          <w:color w:val="000000" w:themeColor="text1"/>
          <w:sz w:val="30"/>
        </w:rPr>
        <w:t>项目类别</w:t>
      </w:r>
      <w:r w:rsidRPr="00A763AE">
        <w:rPr>
          <w:rFonts w:eastAsia="仿宋_GB2312" w:hint="eastAsia"/>
          <w:color w:val="000000" w:themeColor="text1"/>
          <w:sz w:val="30"/>
        </w:rPr>
        <w:t>：</w:t>
      </w:r>
      <w:r w:rsidRPr="00A763AE">
        <w:rPr>
          <w:rFonts w:ascii="仿宋_GB2312" w:eastAsia="仿宋_GB2312" w:hint="eastAsia"/>
          <w:color w:val="000000" w:themeColor="text1"/>
          <w:sz w:val="30"/>
          <w:u w:val="single"/>
        </w:rPr>
        <w:t xml:space="preserve">  </w:t>
      </w:r>
      <w:r w:rsidR="0070231F" w:rsidRPr="00A763AE">
        <w:rPr>
          <w:rFonts w:ascii="仿宋_GB2312" w:eastAsia="仿宋_GB2312"/>
          <w:color w:val="000000" w:themeColor="text1"/>
          <w:sz w:val="30"/>
          <w:u w:val="single"/>
        </w:rPr>
        <w:t xml:space="preserve">  </w:t>
      </w:r>
      <w:r w:rsidRPr="00A763AE">
        <w:rPr>
          <w:rFonts w:ascii="仿宋_GB2312" w:eastAsia="仿宋_GB2312" w:hint="eastAsia"/>
          <w:color w:val="000000" w:themeColor="text1"/>
          <w:sz w:val="30"/>
          <w:u w:val="single"/>
        </w:rPr>
        <w:t xml:space="preserve">    □任务类       □申报类   </w:t>
      </w:r>
      <w:r w:rsidR="0070231F" w:rsidRPr="00A763AE">
        <w:rPr>
          <w:rFonts w:ascii="仿宋_GB2312" w:eastAsia="仿宋_GB2312"/>
          <w:color w:val="000000" w:themeColor="text1"/>
          <w:sz w:val="30"/>
          <w:u w:val="single"/>
        </w:rPr>
        <w:t xml:space="preserve">    </w:t>
      </w:r>
      <w:r w:rsidRPr="00A763AE">
        <w:rPr>
          <w:rFonts w:ascii="仿宋_GB2312" w:eastAsia="仿宋_GB2312" w:hint="eastAsia"/>
          <w:color w:val="000000" w:themeColor="text1"/>
          <w:sz w:val="30"/>
          <w:u w:val="single"/>
        </w:rPr>
        <w:t xml:space="preserve">  </w:t>
      </w:r>
    </w:p>
    <w:p w14:paraId="533391AB" w14:textId="2B551AA4" w:rsidR="00467454" w:rsidRPr="00A763AE" w:rsidRDefault="00467454" w:rsidP="00467454">
      <w:pPr>
        <w:snapToGrid w:val="0"/>
        <w:spacing w:line="480" w:lineRule="auto"/>
        <w:ind w:firstLineChars="189" w:firstLine="567"/>
        <w:rPr>
          <w:rFonts w:eastAsia="仿宋_GB2312"/>
          <w:color w:val="000000" w:themeColor="text1"/>
          <w:sz w:val="30"/>
        </w:rPr>
      </w:pPr>
      <w:r w:rsidRPr="00A763AE">
        <w:rPr>
          <w:rFonts w:eastAsia="仿宋_GB2312" w:hint="eastAsia"/>
          <w:color w:val="000000" w:themeColor="text1"/>
          <w:sz w:val="30"/>
        </w:rPr>
        <w:t>牵头承担单位：</w:t>
      </w:r>
      <w:r w:rsidR="0070231F" w:rsidRPr="00A763AE">
        <w:rPr>
          <w:rFonts w:eastAsia="仿宋_GB2312" w:hint="eastAsia"/>
          <w:color w:val="000000" w:themeColor="text1"/>
          <w:sz w:val="30"/>
          <w:u w:val="single"/>
        </w:rPr>
        <w:t xml:space="preserve">             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 xml:space="preserve">   </w:t>
      </w:r>
      <w:r w:rsidRPr="00A763AE">
        <w:rPr>
          <w:rFonts w:eastAsia="仿宋_GB2312"/>
          <w:color w:val="000000" w:themeColor="text1"/>
          <w:sz w:val="30"/>
          <w:u w:val="single"/>
        </w:rPr>
        <w:t xml:space="preserve">    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 xml:space="preserve">   </w:t>
      </w:r>
      <w:r w:rsidRPr="00A763AE">
        <w:rPr>
          <w:rFonts w:ascii="仿宋_GB2312" w:eastAsia="仿宋_GB2312" w:hint="eastAsia"/>
          <w:color w:val="000000" w:themeColor="text1"/>
          <w:sz w:val="30"/>
          <w:u w:val="single"/>
        </w:rPr>
        <w:t>（公章）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 xml:space="preserve">     </w:t>
      </w:r>
    </w:p>
    <w:p w14:paraId="7C682E26" w14:textId="77777777" w:rsidR="00467454" w:rsidRPr="00A763AE" w:rsidRDefault="00467454" w:rsidP="00467454">
      <w:pPr>
        <w:snapToGrid w:val="0"/>
        <w:spacing w:line="480" w:lineRule="auto"/>
        <w:ind w:firstLineChars="189" w:firstLine="567"/>
        <w:rPr>
          <w:rFonts w:eastAsia="仿宋_GB2312"/>
          <w:color w:val="000000" w:themeColor="text1"/>
          <w:sz w:val="30"/>
          <w:u w:val="single"/>
        </w:rPr>
      </w:pPr>
      <w:r w:rsidRPr="00A763AE">
        <w:rPr>
          <w:rFonts w:eastAsia="仿宋_GB2312" w:hint="eastAsia"/>
          <w:color w:val="000000" w:themeColor="text1"/>
          <w:sz w:val="30"/>
        </w:rPr>
        <w:t>项目负责人：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 xml:space="preserve">   </w:t>
      </w:r>
      <w:r w:rsidRPr="00A763AE">
        <w:rPr>
          <w:rFonts w:eastAsia="仿宋_GB2312"/>
          <w:color w:val="000000" w:themeColor="text1"/>
          <w:sz w:val="30"/>
          <w:u w:val="single"/>
        </w:rPr>
        <w:t xml:space="preserve"> 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 xml:space="preserve">     </w:t>
      </w:r>
      <w:r w:rsidRPr="00A763AE">
        <w:rPr>
          <w:rFonts w:eastAsia="仿宋_GB2312"/>
          <w:color w:val="000000" w:themeColor="text1"/>
          <w:sz w:val="30"/>
          <w:u w:val="single"/>
        </w:rPr>
        <w:t xml:space="preserve">  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 xml:space="preserve"> </w:t>
      </w:r>
      <w:r w:rsidRPr="00A763AE">
        <w:rPr>
          <w:rFonts w:ascii="仿宋_GB2312" w:eastAsia="仿宋_GB2312" w:hint="eastAsia"/>
          <w:color w:val="000000" w:themeColor="text1"/>
          <w:sz w:val="30"/>
        </w:rPr>
        <w:t>职称/职务:</w:t>
      </w:r>
      <w:r w:rsidRPr="00A763AE">
        <w:rPr>
          <w:rFonts w:ascii="仿宋_GB2312" w:eastAsia="仿宋_GB2312" w:hint="eastAsia"/>
          <w:color w:val="000000" w:themeColor="text1"/>
          <w:sz w:val="30"/>
          <w:u w:val="single"/>
        </w:rPr>
        <w:t xml:space="preserve">     </w:t>
      </w:r>
      <w:r w:rsidRPr="00A763AE">
        <w:rPr>
          <w:rFonts w:ascii="仿宋_GB2312" w:eastAsia="仿宋_GB2312"/>
          <w:color w:val="000000" w:themeColor="text1"/>
          <w:sz w:val="30"/>
          <w:u w:val="single"/>
        </w:rPr>
        <w:t xml:space="preserve"> </w:t>
      </w:r>
      <w:r w:rsidRPr="00A763AE">
        <w:rPr>
          <w:rFonts w:ascii="仿宋_GB2312" w:eastAsia="仿宋_GB2312" w:hint="eastAsia"/>
          <w:color w:val="000000" w:themeColor="text1"/>
          <w:sz w:val="30"/>
          <w:u w:val="single"/>
        </w:rPr>
        <w:t xml:space="preserve">          </w:t>
      </w:r>
    </w:p>
    <w:p w14:paraId="43BF70A0" w14:textId="77777777" w:rsidR="00467454" w:rsidRPr="00A763AE" w:rsidRDefault="00467454" w:rsidP="00467454">
      <w:pPr>
        <w:snapToGrid w:val="0"/>
        <w:spacing w:line="480" w:lineRule="auto"/>
        <w:ind w:firstLineChars="189" w:firstLine="567"/>
        <w:rPr>
          <w:rFonts w:eastAsia="仿宋_GB2312"/>
          <w:color w:val="000000" w:themeColor="text1"/>
          <w:sz w:val="30"/>
        </w:rPr>
      </w:pPr>
      <w:r w:rsidRPr="00A763AE">
        <w:rPr>
          <w:rFonts w:eastAsia="仿宋_GB2312" w:hint="eastAsia"/>
          <w:color w:val="000000" w:themeColor="text1"/>
          <w:sz w:val="30"/>
        </w:rPr>
        <w:t>项目联系人：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 xml:space="preserve">       </w:t>
      </w:r>
      <w:r w:rsidRPr="00A763AE">
        <w:rPr>
          <w:rFonts w:eastAsia="仿宋_GB2312" w:hint="eastAsia"/>
          <w:color w:val="000000" w:themeColor="text1"/>
          <w:sz w:val="30"/>
        </w:rPr>
        <w:t>电话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 xml:space="preserve">      </w:t>
      </w:r>
      <w:r w:rsidRPr="00A763AE">
        <w:rPr>
          <w:rFonts w:eastAsia="仿宋_GB2312"/>
          <w:color w:val="000000" w:themeColor="text1"/>
          <w:sz w:val="30"/>
          <w:u w:val="single"/>
        </w:rPr>
        <w:t xml:space="preserve"> 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 xml:space="preserve">    </w:t>
      </w:r>
      <w:r w:rsidRPr="00A763AE">
        <w:rPr>
          <w:rFonts w:eastAsia="仿宋_GB2312" w:hint="eastAsia"/>
          <w:color w:val="000000" w:themeColor="text1"/>
          <w:sz w:val="30"/>
        </w:rPr>
        <w:t>手机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 xml:space="preserve">            </w:t>
      </w:r>
    </w:p>
    <w:p w14:paraId="225077AE" w14:textId="77777777" w:rsidR="00467454" w:rsidRPr="00A763AE" w:rsidRDefault="00467454" w:rsidP="00467454">
      <w:pPr>
        <w:snapToGrid w:val="0"/>
        <w:spacing w:line="480" w:lineRule="auto"/>
        <w:ind w:firstLineChars="189" w:firstLine="567"/>
        <w:rPr>
          <w:rFonts w:eastAsia="仿宋_GB2312"/>
          <w:color w:val="000000" w:themeColor="text1"/>
          <w:sz w:val="30"/>
        </w:rPr>
      </w:pPr>
      <w:r w:rsidRPr="00A763AE">
        <w:rPr>
          <w:rFonts w:ascii="仿宋_GB2312" w:eastAsia="仿宋_GB2312" w:hint="eastAsia"/>
          <w:color w:val="000000" w:themeColor="text1"/>
          <w:sz w:val="30"/>
        </w:rPr>
        <w:t>推荐单位：</w:t>
      </w:r>
      <w:r w:rsidRPr="00A763AE">
        <w:rPr>
          <w:rFonts w:ascii="仿宋_GB2312" w:eastAsia="仿宋_GB2312" w:hint="eastAsia"/>
          <w:color w:val="000000" w:themeColor="text1"/>
          <w:sz w:val="30"/>
          <w:u w:val="single"/>
        </w:rPr>
        <w:t xml:space="preserve">           </w:t>
      </w:r>
      <w:r w:rsidRPr="00A763AE">
        <w:rPr>
          <w:rFonts w:ascii="仿宋_GB2312" w:eastAsia="仿宋_GB2312"/>
          <w:color w:val="000000" w:themeColor="text1"/>
          <w:sz w:val="30"/>
          <w:u w:val="single"/>
        </w:rPr>
        <w:t xml:space="preserve">              </w:t>
      </w:r>
      <w:r w:rsidRPr="00A763AE">
        <w:rPr>
          <w:rFonts w:ascii="仿宋_GB2312" w:eastAsia="仿宋_GB2312" w:hint="eastAsia"/>
          <w:color w:val="000000" w:themeColor="text1"/>
          <w:sz w:val="30"/>
          <w:u w:val="single"/>
        </w:rPr>
        <w:t xml:space="preserve">   （公章）    </w:t>
      </w:r>
    </w:p>
    <w:p w14:paraId="040C019E" w14:textId="77777777" w:rsidR="00467454" w:rsidRPr="00A763AE" w:rsidRDefault="00467454" w:rsidP="00467454">
      <w:pPr>
        <w:snapToGrid w:val="0"/>
        <w:spacing w:line="480" w:lineRule="auto"/>
        <w:ind w:firstLineChars="189" w:firstLine="567"/>
        <w:rPr>
          <w:rFonts w:eastAsia="仿宋_GB2312"/>
          <w:color w:val="000000" w:themeColor="text1"/>
          <w:sz w:val="30"/>
        </w:rPr>
      </w:pPr>
      <w:r w:rsidRPr="00A763AE">
        <w:rPr>
          <w:rFonts w:eastAsia="仿宋_GB2312" w:hint="eastAsia"/>
          <w:color w:val="000000" w:themeColor="text1"/>
          <w:sz w:val="30"/>
        </w:rPr>
        <w:t>起止年限：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 xml:space="preserve">  20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>××</w:t>
      </w:r>
      <w:r w:rsidRPr="00A763AE">
        <w:rPr>
          <w:rFonts w:eastAsia="仿宋_GB2312"/>
          <w:color w:val="000000" w:themeColor="text1"/>
          <w:sz w:val="30"/>
          <w:u w:val="single"/>
        </w:rPr>
        <w:t xml:space="preserve"> 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 xml:space="preserve"> </w:t>
      </w:r>
      <w:r w:rsidRPr="00A763AE">
        <w:rPr>
          <w:rFonts w:eastAsia="仿宋_GB2312" w:hint="eastAsia"/>
          <w:color w:val="000000" w:themeColor="text1"/>
          <w:sz w:val="30"/>
        </w:rPr>
        <w:t>年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 xml:space="preserve">     </w:t>
      </w:r>
      <w:r w:rsidRPr="00A763AE">
        <w:rPr>
          <w:rFonts w:eastAsia="仿宋_GB2312" w:hint="eastAsia"/>
          <w:color w:val="000000" w:themeColor="text1"/>
          <w:sz w:val="30"/>
        </w:rPr>
        <w:t>月</w:t>
      </w:r>
      <w:r w:rsidRPr="00A763AE">
        <w:rPr>
          <w:rFonts w:eastAsia="仿宋_GB2312" w:hint="eastAsia"/>
          <w:color w:val="000000" w:themeColor="text1"/>
          <w:sz w:val="30"/>
        </w:rPr>
        <w:t xml:space="preserve">   </w:t>
      </w:r>
      <w:r w:rsidRPr="00A763AE">
        <w:rPr>
          <w:rFonts w:eastAsia="仿宋_GB2312" w:hint="eastAsia"/>
          <w:color w:val="000000" w:themeColor="text1"/>
          <w:sz w:val="30"/>
        </w:rPr>
        <w:t>至</w:t>
      </w:r>
      <w:r w:rsidRPr="00A763AE">
        <w:rPr>
          <w:rFonts w:eastAsia="仿宋_GB2312" w:hint="eastAsia"/>
          <w:color w:val="000000" w:themeColor="text1"/>
          <w:sz w:val="30"/>
        </w:rPr>
        <w:t xml:space="preserve">   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 xml:space="preserve">     </w:t>
      </w:r>
      <w:r w:rsidRPr="00A763AE">
        <w:rPr>
          <w:rFonts w:eastAsia="仿宋_GB2312" w:hint="eastAsia"/>
          <w:color w:val="000000" w:themeColor="text1"/>
          <w:sz w:val="30"/>
        </w:rPr>
        <w:t>年</w:t>
      </w:r>
      <w:r w:rsidRPr="00A763AE">
        <w:rPr>
          <w:rFonts w:eastAsia="仿宋_GB2312" w:hint="eastAsia"/>
          <w:color w:val="000000" w:themeColor="text1"/>
          <w:sz w:val="30"/>
          <w:u w:val="single"/>
        </w:rPr>
        <w:t xml:space="preserve">     </w:t>
      </w:r>
      <w:r w:rsidRPr="00A763AE">
        <w:rPr>
          <w:rFonts w:eastAsia="仿宋_GB2312" w:hint="eastAsia"/>
          <w:color w:val="000000" w:themeColor="text1"/>
          <w:sz w:val="30"/>
        </w:rPr>
        <w:t>月</w:t>
      </w:r>
    </w:p>
    <w:p w14:paraId="5BA6AEBD" w14:textId="77777777" w:rsidR="00467454" w:rsidRPr="00A763AE" w:rsidRDefault="00467454" w:rsidP="00467454">
      <w:pPr>
        <w:snapToGrid w:val="0"/>
        <w:spacing w:line="360" w:lineRule="auto"/>
        <w:rPr>
          <w:rFonts w:eastAsia="仿宋_GB2312"/>
          <w:color w:val="000000" w:themeColor="text1"/>
          <w:sz w:val="30"/>
        </w:rPr>
      </w:pPr>
    </w:p>
    <w:p w14:paraId="248A662C" w14:textId="77777777" w:rsidR="00467454" w:rsidRPr="00A763AE" w:rsidRDefault="00467454" w:rsidP="00467454">
      <w:pPr>
        <w:snapToGrid w:val="0"/>
        <w:spacing w:line="360" w:lineRule="auto"/>
        <w:rPr>
          <w:rFonts w:eastAsia="仿宋_GB2312"/>
          <w:color w:val="000000" w:themeColor="text1"/>
          <w:sz w:val="30"/>
        </w:rPr>
      </w:pPr>
    </w:p>
    <w:p w14:paraId="6C7E73D5" w14:textId="77777777" w:rsidR="00467454" w:rsidRPr="00A763AE" w:rsidRDefault="00467454" w:rsidP="00467454">
      <w:pPr>
        <w:jc w:val="center"/>
        <w:rPr>
          <w:rFonts w:ascii="仿宋_GB2312" w:eastAsia="仿宋_GB2312" w:hAnsi="仿宋"/>
          <w:b/>
          <w:color w:val="000000" w:themeColor="text1"/>
          <w:sz w:val="32"/>
        </w:rPr>
      </w:pPr>
      <w:r w:rsidRPr="00A763AE">
        <w:rPr>
          <w:rFonts w:ascii="仿宋_GB2312" w:eastAsia="仿宋_GB2312" w:hAnsi="仿宋" w:hint="eastAsia"/>
          <w:b/>
          <w:color w:val="000000" w:themeColor="text1"/>
          <w:sz w:val="32"/>
        </w:rPr>
        <w:t>中华人民共和国水利部制</w:t>
      </w:r>
    </w:p>
    <w:p w14:paraId="4A2EA804" w14:textId="77777777" w:rsidR="00467454" w:rsidRPr="00A763AE" w:rsidRDefault="00467454" w:rsidP="00467454">
      <w:pPr>
        <w:snapToGrid w:val="0"/>
        <w:spacing w:line="360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 w:rsidRPr="00A763AE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年   月   日</w:t>
      </w:r>
      <w:r w:rsidRPr="00A763AE">
        <w:rPr>
          <w:rFonts w:ascii="黑体" w:eastAsia="黑体" w:hint="eastAsia"/>
          <w:color w:val="000000" w:themeColor="text1"/>
          <w:sz w:val="30"/>
        </w:rPr>
        <w:t xml:space="preserve"> </w:t>
      </w:r>
    </w:p>
    <w:p w14:paraId="7AF0822F" w14:textId="77777777" w:rsidR="00467454" w:rsidRPr="00A763AE" w:rsidRDefault="00467454" w:rsidP="00467454">
      <w:pPr>
        <w:rPr>
          <w:color w:val="000000" w:themeColor="text1"/>
        </w:rPr>
        <w:sectPr w:rsidR="00467454" w:rsidRPr="00A763AE">
          <w:footerReference w:type="default" r:id="rId7"/>
          <w:pgSz w:w="11906" w:h="16838"/>
          <w:pgMar w:top="1588" w:right="1588" w:bottom="1588" w:left="1588" w:header="851" w:footer="992" w:gutter="0"/>
          <w:pgNumType w:start="1"/>
          <w:cols w:space="720"/>
          <w:titlePg/>
          <w:docGrid w:type="lines" w:linePitch="312"/>
        </w:sectPr>
      </w:pPr>
    </w:p>
    <w:p w14:paraId="77BF3204" w14:textId="77777777" w:rsidR="00467454" w:rsidRPr="00A763AE" w:rsidRDefault="00467454" w:rsidP="00467454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A763AE">
        <w:rPr>
          <w:rFonts w:ascii="黑体" w:eastAsia="黑体" w:hAnsi="黑体" w:hint="eastAsia"/>
          <w:color w:val="000000" w:themeColor="text1"/>
          <w:sz w:val="36"/>
          <w:szCs w:val="36"/>
        </w:rPr>
        <w:lastRenderedPageBreak/>
        <w:t xml:space="preserve">填  报  要 </w:t>
      </w:r>
      <w:r w:rsidRPr="00A763AE">
        <w:rPr>
          <w:rFonts w:ascii="黑体" w:eastAsia="黑体" w:hAnsi="黑体"/>
          <w:color w:val="000000" w:themeColor="text1"/>
          <w:sz w:val="36"/>
          <w:szCs w:val="36"/>
        </w:rPr>
        <w:t xml:space="preserve"> </w:t>
      </w:r>
      <w:r w:rsidRPr="00A763AE">
        <w:rPr>
          <w:rFonts w:ascii="黑体" w:eastAsia="黑体" w:hAnsi="黑体" w:hint="eastAsia"/>
          <w:color w:val="000000" w:themeColor="text1"/>
          <w:sz w:val="36"/>
          <w:szCs w:val="36"/>
        </w:rPr>
        <w:t>求</w:t>
      </w:r>
    </w:p>
    <w:p w14:paraId="7CEEC7D9" w14:textId="77777777" w:rsidR="00467454" w:rsidRPr="00A763AE" w:rsidRDefault="00467454" w:rsidP="00467454">
      <w:pPr>
        <w:widowControl/>
        <w:snapToGrid w:val="0"/>
        <w:spacing w:line="500" w:lineRule="atLeast"/>
        <w:jc w:val="center"/>
        <w:rPr>
          <w:rFonts w:ascii="宋体"/>
          <w:color w:val="000000" w:themeColor="text1"/>
          <w:sz w:val="30"/>
        </w:rPr>
      </w:pPr>
    </w:p>
    <w:p w14:paraId="6F75CE89" w14:textId="77777777" w:rsidR="00467454" w:rsidRPr="00A763AE" w:rsidRDefault="00467454" w:rsidP="00467454">
      <w:pPr>
        <w:widowControl/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A763AE">
        <w:rPr>
          <w:rFonts w:ascii="仿宋_GB2312" w:eastAsia="仿宋_GB2312" w:hint="eastAsia"/>
          <w:color w:val="000000" w:themeColor="text1"/>
          <w:sz w:val="30"/>
          <w:szCs w:val="30"/>
        </w:rPr>
        <w:t>1</w:t>
      </w:r>
      <w:r w:rsidRPr="00A763AE">
        <w:rPr>
          <w:rFonts w:ascii="仿宋_GB2312" w:eastAsia="仿宋_GB2312"/>
          <w:color w:val="000000" w:themeColor="text1"/>
          <w:sz w:val="30"/>
          <w:szCs w:val="30"/>
        </w:rPr>
        <w:t>.</w:t>
      </w:r>
      <w:r w:rsidRPr="00A763AE">
        <w:rPr>
          <w:rFonts w:ascii="仿宋_GB2312" w:eastAsia="仿宋_GB2312" w:hint="eastAsia"/>
          <w:color w:val="000000" w:themeColor="text1"/>
          <w:sz w:val="30"/>
          <w:szCs w:val="30"/>
        </w:rPr>
        <w:t>《水利部重大科技项目年度进展报告》着重从组织实施角度，对照项目签订任务逐一阐述进展情况，具体包括项目的总体目标及考核指标实现程度、管理运行情况、人员、资金等支撑条件落实情况等，并报告年度执行过程中的重大事项及突出进展。</w:t>
      </w:r>
    </w:p>
    <w:p w14:paraId="15813D9B" w14:textId="273BA4A6" w:rsidR="00467454" w:rsidRPr="00A763AE" w:rsidRDefault="00467454" w:rsidP="00467454">
      <w:pPr>
        <w:widowControl/>
        <w:adjustRightInd w:val="0"/>
        <w:snapToGrid w:val="0"/>
        <w:spacing w:line="60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A763AE">
        <w:rPr>
          <w:rFonts w:ascii="仿宋_GB2312" w:eastAsia="仿宋_GB2312" w:hint="eastAsia"/>
          <w:color w:val="000000" w:themeColor="text1"/>
          <w:sz w:val="30"/>
          <w:szCs w:val="30"/>
        </w:rPr>
        <w:t>2</w:t>
      </w:r>
      <w:r w:rsidRPr="00A763AE">
        <w:rPr>
          <w:rFonts w:ascii="仿宋_GB2312" w:eastAsia="仿宋_GB2312"/>
          <w:color w:val="000000" w:themeColor="text1"/>
          <w:sz w:val="30"/>
          <w:szCs w:val="30"/>
        </w:rPr>
        <w:t>.</w:t>
      </w:r>
      <w:r w:rsidRPr="00A763AE">
        <w:rPr>
          <w:rFonts w:ascii="仿宋_GB2312" w:eastAsia="仿宋_GB2312" w:hint="eastAsia"/>
          <w:color w:val="000000" w:themeColor="text1"/>
          <w:sz w:val="30"/>
          <w:szCs w:val="30"/>
        </w:rPr>
        <w:t>每年</w:t>
      </w:r>
      <w:r w:rsidRPr="00A763AE">
        <w:rPr>
          <w:rFonts w:ascii="仿宋_GB2312" w:eastAsia="仿宋_GB2312"/>
          <w:color w:val="000000" w:themeColor="text1"/>
          <w:sz w:val="30"/>
          <w:szCs w:val="30"/>
        </w:rPr>
        <w:t>12</w:t>
      </w:r>
      <w:r w:rsidRPr="00A763AE">
        <w:rPr>
          <w:rFonts w:ascii="仿宋_GB2312" w:eastAsia="仿宋_GB2312" w:hint="eastAsia"/>
          <w:color w:val="000000" w:themeColor="text1"/>
          <w:sz w:val="30"/>
          <w:szCs w:val="30"/>
        </w:rPr>
        <w:t>月2</w:t>
      </w:r>
      <w:r w:rsidRPr="00A763AE">
        <w:rPr>
          <w:rFonts w:ascii="仿宋_GB2312" w:eastAsia="仿宋_GB2312"/>
          <w:color w:val="000000" w:themeColor="text1"/>
          <w:sz w:val="30"/>
          <w:szCs w:val="30"/>
        </w:rPr>
        <w:t>0</w:t>
      </w:r>
      <w:r w:rsidRPr="00A763AE">
        <w:rPr>
          <w:rFonts w:ascii="仿宋_GB2312" w:eastAsia="仿宋_GB2312" w:hint="eastAsia"/>
          <w:color w:val="000000" w:themeColor="text1"/>
          <w:sz w:val="30"/>
          <w:szCs w:val="30"/>
        </w:rPr>
        <w:t>日前，项目牵头承担单位通过“水利部科技推广中心业务管理信息系统</w:t>
      </w:r>
      <w:r w:rsidRPr="00A763AE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”</w:t>
      </w:r>
      <w:r w:rsidRPr="00A763AE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（</w:t>
      </w:r>
      <w:r w:rsidRPr="00A763AE">
        <w:rPr>
          <w:rFonts w:ascii="Times New Roman" w:hAnsi="Times New Roman" w:cs="Times New Roman"/>
          <w:color w:val="000000" w:themeColor="text1"/>
          <w:sz w:val="30"/>
          <w:szCs w:val="30"/>
        </w:rPr>
        <w:t>http://cwsts.mwr.cn:8080/web</w:t>
      </w:r>
      <w:r w:rsidRPr="00A763AE"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）</w:t>
      </w:r>
      <w:r w:rsidRPr="00A763AE">
        <w:rPr>
          <w:rFonts w:ascii="仿宋_GB2312" w:eastAsia="仿宋_GB2312" w:hint="eastAsia"/>
          <w:color w:val="000000" w:themeColor="text1"/>
          <w:sz w:val="30"/>
          <w:szCs w:val="30"/>
        </w:rPr>
        <w:t>完成《项目年度进展报告》在线填报。</w:t>
      </w:r>
    </w:p>
    <w:p w14:paraId="1A252313" w14:textId="77777777" w:rsidR="00467454" w:rsidRPr="00A763AE" w:rsidRDefault="00467454" w:rsidP="00467454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</w:rPr>
      </w:pPr>
    </w:p>
    <w:p w14:paraId="1DBF597C" w14:textId="77777777" w:rsidR="00467454" w:rsidRPr="00A763AE" w:rsidRDefault="00467454" w:rsidP="00467454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</w:rPr>
        <w:sectPr w:rsidR="00467454" w:rsidRPr="00A763AE">
          <w:pgSz w:w="11906" w:h="16838"/>
          <w:pgMar w:top="1588" w:right="1588" w:bottom="1588" w:left="1588" w:header="851" w:footer="992" w:gutter="0"/>
          <w:pgNumType w:start="1"/>
          <w:cols w:space="720"/>
          <w:titlePg/>
          <w:docGrid w:type="lines" w:linePitch="312"/>
        </w:sect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8921"/>
        <w:gridCol w:w="48"/>
      </w:tblGrid>
      <w:tr w:rsidR="00A763AE" w:rsidRPr="00A763AE" w14:paraId="234216C8" w14:textId="77777777" w:rsidTr="00BD01E8">
        <w:trPr>
          <w:gridAfter w:val="1"/>
          <w:wAfter w:w="48" w:type="dxa"/>
          <w:trHeight w:val="680"/>
          <w:jc w:val="center"/>
        </w:trPr>
        <w:tc>
          <w:tcPr>
            <w:tcW w:w="9029" w:type="dxa"/>
            <w:gridSpan w:val="2"/>
            <w:vAlign w:val="center"/>
          </w:tcPr>
          <w:p w14:paraId="50D8ABC2" w14:textId="77777777" w:rsidR="00467454" w:rsidRPr="00A763AE" w:rsidRDefault="00467454" w:rsidP="00BD01E8">
            <w:pPr>
              <w:widowControl/>
              <w:snapToGrid w:val="0"/>
              <w:rPr>
                <w:rFonts w:ascii="黑体" w:eastAsia="黑体" w:hAnsi="黑体"/>
                <w:color w:val="000000" w:themeColor="text1"/>
                <w:sz w:val="28"/>
              </w:rPr>
            </w:pPr>
            <w:r w:rsidRPr="00A763AE">
              <w:rPr>
                <w:rFonts w:ascii="黑体" w:eastAsia="黑体" w:hAnsi="黑体" w:hint="eastAsia"/>
                <w:color w:val="000000" w:themeColor="text1"/>
                <w:sz w:val="28"/>
              </w:rPr>
              <w:t>一、年度工作任务</w:t>
            </w:r>
          </w:p>
        </w:tc>
      </w:tr>
      <w:tr w:rsidR="00A763AE" w:rsidRPr="00A763AE" w14:paraId="358E85BE" w14:textId="77777777" w:rsidTr="00BD01E8">
        <w:trPr>
          <w:gridAfter w:val="1"/>
          <w:wAfter w:w="48" w:type="dxa"/>
          <w:trHeight w:val="5291"/>
          <w:jc w:val="center"/>
        </w:trPr>
        <w:tc>
          <w:tcPr>
            <w:tcW w:w="9029" w:type="dxa"/>
            <w:gridSpan w:val="2"/>
          </w:tcPr>
          <w:p w14:paraId="3970C050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仿宋_GB2312" w:eastAsia="仿宋_GB2312"/>
                <w:color w:val="000000" w:themeColor="text1"/>
                <w:sz w:val="28"/>
              </w:rPr>
            </w:pPr>
          </w:p>
        </w:tc>
      </w:tr>
      <w:tr w:rsidR="00A763AE" w:rsidRPr="00A763AE" w14:paraId="1C8DDA49" w14:textId="77777777" w:rsidTr="00BD01E8">
        <w:trPr>
          <w:gridAfter w:val="1"/>
          <w:wAfter w:w="48" w:type="dxa"/>
          <w:trHeight w:val="680"/>
          <w:jc w:val="center"/>
        </w:trPr>
        <w:tc>
          <w:tcPr>
            <w:tcW w:w="9029" w:type="dxa"/>
            <w:gridSpan w:val="2"/>
            <w:vAlign w:val="center"/>
          </w:tcPr>
          <w:p w14:paraId="37ADAB35" w14:textId="77777777" w:rsidR="00467454" w:rsidRPr="00A763AE" w:rsidRDefault="00467454" w:rsidP="00BD01E8">
            <w:pPr>
              <w:widowControl/>
              <w:snapToGrid w:val="0"/>
              <w:rPr>
                <w:rFonts w:ascii="宋体"/>
                <w:b/>
                <w:color w:val="000000" w:themeColor="text1"/>
                <w:sz w:val="28"/>
              </w:rPr>
            </w:pPr>
            <w:r w:rsidRPr="00A763AE">
              <w:rPr>
                <w:rFonts w:ascii="黑体" w:eastAsia="黑体" w:hAnsi="黑体" w:hint="eastAsia"/>
                <w:color w:val="000000" w:themeColor="text1"/>
                <w:sz w:val="28"/>
              </w:rPr>
              <w:t>二、完成情况及阶段性成果</w:t>
            </w:r>
          </w:p>
        </w:tc>
      </w:tr>
      <w:tr w:rsidR="00A763AE" w:rsidRPr="00A763AE" w14:paraId="42F3CACA" w14:textId="77777777" w:rsidTr="00BD01E8">
        <w:trPr>
          <w:gridAfter w:val="1"/>
          <w:wAfter w:w="48" w:type="dxa"/>
          <w:trHeight w:val="6651"/>
          <w:jc w:val="center"/>
        </w:trPr>
        <w:tc>
          <w:tcPr>
            <w:tcW w:w="9029" w:type="dxa"/>
            <w:gridSpan w:val="2"/>
            <w:tcBorders>
              <w:bottom w:val="single" w:sz="4" w:space="0" w:color="auto"/>
            </w:tcBorders>
          </w:tcPr>
          <w:p w14:paraId="08FBE7AF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</w:rPr>
            </w:pPr>
            <w:bookmarkStart w:id="0" w:name="_GoBack"/>
            <w:bookmarkEnd w:id="0"/>
          </w:p>
        </w:tc>
      </w:tr>
      <w:tr w:rsidR="00A763AE" w:rsidRPr="00A763AE" w14:paraId="21CE9170" w14:textId="77777777" w:rsidTr="00BD01E8">
        <w:trPr>
          <w:gridBefore w:val="1"/>
          <w:wBefore w:w="108" w:type="dxa"/>
          <w:cantSplit/>
          <w:trHeight w:val="680"/>
          <w:jc w:val="center"/>
        </w:trPr>
        <w:tc>
          <w:tcPr>
            <w:tcW w:w="8969" w:type="dxa"/>
            <w:gridSpan w:val="2"/>
            <w:vAlign w:val="center"/>
          </w:tcPr>
          <w:p w14:paraId="1DB7734A" w14:textId="77777777" w:rsidR="00467454" w:rsidRPr="00A763AE" w:rsidRDefault="00467454" w:rsidP="00BD01E8">
            <w:pPr>
              <w:widowControl/>
              <w:snapToGrid w:val="0"/>
              <w:rPr>
                <w:rFonts w:ascii="仿宋_GB2312" w:eastAsia="仿宋_GB2312"/>
                <w:color w:val="000000" w:themeColor="text1"/>
                <w:sz w:val="28"/>
              </w:rPr>
            </w:pPr>
            <w:r w:rsidRPr="00A763AE">
              <w:rPr>
                <w:rFonts w:ascii="黑体" w:eastAsia="黑体" w:hAnsi="黑体" w:hint="eastAsia"/>
                <w:color w:val="000000" w:themeColor="text1"/>
                <w:sz w:val="28"/>
              </w:rPr>
              <w:t>三、未完成年度计划的内容、原因及整改措施</w:t>
            </w:r>
          </w:p>
        </w:tc>
      </w:tr>
      <w:tr w:rsidR="00A763AE" w:rsidRPr="00A763AE" w14:paraId="62EC72B1" w14:textId="77777777" w:rsidTr="00BD01E8">
        <w:trPr>
          <w:gridBefore w:val="1"/>
          <w:wBefore w:w="108" w:type="dxa"/>
          <w:trHeight w:val="3926"/>
          <w:jc w:val="center"/>
        </w:trPr>
        <w:tc>
          <w:tcPr>
            <w:tcW w:w="8969" w:type="dxa"/>
            <w:gridSpan w:val="2"/>
          </w:tcPr>
          <w:p w14:paraId="0CAE27F8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10400401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02E6429B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5695D62D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4D465A16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1EFAD164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173FA32D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7F63B183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2E9DE953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7B0CDD01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378776FC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</w:tc>
      </w:tr>
      <w:tr w:rsidR="00A763AE" w:rsidRPr="00A763AE" w14:paraId="1E8E894A" w14:textId="77777777" w:rsidTr="00BD01E8">
        <w:trPr>
          <w:gridBefore w:val="1"/>
          <w:wBefore w:w="108" w:type="dxa"/>
          <w:trHeight w:val="680"/>
          <w:jc w:val="center"/>
        </w:trPr>
        <w:tc>
          <w:tcPr>
            <w:tcW w:w="8969" w:type="dxa"/>
            <w:gridSpan w:val="2"/>
            <w:vAlign w:val="center"/>
          </w:tcPr>
          <w:p w14:paraId="23F8E5A4" w14:textId="77777777" w:rsidR="00467454" w:rsidRPr="00A763AE" w:rsidRDefault="00467454" w:rsidP="00BD01E8">
            <w:pPr>
              <w:widowControl/>
              <w:snapToGrid w:val="0"/>
              <w:rPr>
                <w:rFonts w:ascii="宋体"/>
                <w:color w:val="000000" w:themeColor="text1"/>
                <w:sz w:val="24"/>
              </w:rPr>
            </w:pPr>
            <w:r w:rsidRPr="00A763AE">
              <w:rPr>
                <w:rFonts w:ascii="黑体" w:eastAsia="黑体" w:hAnsi="黑体" w:hint="eastAsia"/>
                <w:color w:val="000000" w:themeColor="text1"/>
                <w:sz w:val="28"/>
              </w:rPr>
              <w:t>四、下年度工作计划</w:t>
            </w:r>
          </w:p>
        </w:tc>
      </w:tr>
      <w:tr w:rsidR="00A763AE" w:rsidRPr="00A763AE" w14:paraId="24DB4661" w14:textId="77777777" w:rsidTr="00BD01E8">
        <w:trPr>
          <w:gridBefore w:val="1"/>
          <w:wBefore w:w="108" w:type="dxa"/>
          <w:trHeight w:val="3926"/>
          <w:jc w:val="center"/>
        </w:trPr>
        <w:tc>
          <w:tcPr>
            <w:tcW w:w="8969" w:type="dxa"/>
            <w:gridSpan w:val="2"/>
          </w:tcPr>
          <w:p w14:paraId="5D35A503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6E0848B7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4EDA9282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32337326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7AD53E2F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61BF98EB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0E5A555A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3A891957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389DE88F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1CEF9A81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2F071790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3E1FBAD7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  <w:p w14:paraId="624FA78A" w14:textId="77777777" w:rsidR="00467454" w:rsidRPr="00A763AE" w:rsidRDefault="00467454" w:rsidP="00BD01E8">
            <w:pPr>
              <w:widowControl/>
              <w:snapToGrid w:val="0"/>
              <w:spacing w:line="500" w:lineRule="atLeast"/>
              <w:rPr>
                <w:rFonts w:ascii="宋体"/>
                <w:color w:val="000000" w:themeColor="text1"/>
                <w:sz w:val="24"/>
              </w:rPr>
            </w:pPr>
          </w:p>
        </w:tc>
      </w:tr>
    </w:tbl>
    <w:p w14:paraId="668BFD05" w14:textId="77777777" w:rsidR="00467454" w:rsidRPr="00A763AE" w:rsidRDefault="00467454" w:rsidP="00467454">
      <w:pPr>
        <w:snapToGrid w:val="0"/>
        <w:rPr>
          <w:rFonts w:ascii="仿宋_GB2312" w:eastAsia="仿宋_GB2312" w:hAnsi="Times New Roman" w:cs="Times New Roman"/>
          <w:color w:val="000000" w:themeColor="text1"/>
          <w:sz w:val="20"/>
          <w:szCs w:val="20"/>
        </w:rPr>
      </w:pPr>
    </w:p>
    <w:sectPr w:rsidR="00467454" w:rsidRPr="00A763AE" w:rsidSect="00ED5D8E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4F4B4" w14:textId="77777777" w:rsidR="00656261" w:rsidRDefault="00656261" w:rsidP="00C777FF">
      <w:r>
        <w:separator/>
      </w:r>
    </w:p>
  </w:endnote>
  <w:endnote w:type="continuationSeparator" w:id="0">
    <w:p w14:paraId="14049752" w14:textId="77777777" w:rsidR="00656261" w:rsidRDefault="00656261" w:rsidP="00C7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0BDC" w14:textId="69E01DE9" w:rsidR="007E04D8" w:rsidRDefault="007E04D8">
    <w:pPr>
      <w:pStyle w:val="a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Pr="003640D2">
      <w:rPr>
        <w:noProof/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9FA72" w14:textId="24C36C4D" w:rsidR="007E04D8" w:rsidRDefault="007E04D8">
    <w:pPr>
      <w:pStyle w:val="a7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Pr="003640D2">
      <w:rPr>
        <w:rFonts w:ascii="宋体" w:hAnsi="宋体"/>
        <w:noProof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D35E9" w14:textId="77777777" w:rsidR="00656261" w:rsidRDefault="00656261" w:rsidP="00C777FF">
      <w:r>
        <w:separator/>
      </w:r>
    </w:p>
  </w:footnote>
  <w:footnote w:type="continuationSeparator" w:id="0">
    <w:p w14:paraId="0B313BF9" w14:textId="77777777" w:rsidR="00656261" w:rsidRDefault="00656261" w:rsidP="00C77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D9"/>
    <w:rsid w:val="00076122"/>
    <w:rsid w:val="00112D42"/>
    <w:rsid w:val="00131A74"/>
    <w:rsid w:val="00157E73"/>
    <w:rsid w:val="00170C59"/>
    <w:rsid w:val="00177920"/>
    <w:rsid w:val="001F66F8"/>
    <w:rsid w:val="00286D30"/>
    <w:rsid w:val="002A425B"/>
    <w:rsid w:val="002A56D1"/>
    <w:rsid w:val="003640D2"/>
    <w:rsid w:val="003A26D9"/>
    <w:rsid w:val="003E38D2"/>
    <w:rsid w:val="00400B82"/>
    <w:rsid w:val="00467454"/>
    <w:rsid w:val="005F7D2B"/>
    <w:rsid w:val="00614131"/>
    <w:rsid w:val="00633CBE"/>
    <w:rsid w:val="00656261"/>
    <w:rsid w:val="0070231F"/>
    <w:rsid w:val="0070412F"/>
    <w:rsid w:val="00740EF1"/>
    <w:rsid w:val="00747196"/>
    <w:rsid w:val="00752EF6"/>
    <w:rsid w:val="007E04D8"/>
    <w:rsid w:val="00821969"/>
    <w:rsid w:val="00824EBD"/>
    <w:rsid w:val="00837029"/>
    <w:rsid w:val="008473A4"/>
    <w:rsid w:val="008F22C8"/>
    <w:rsid w:val="009019A0"/>
    <w:rsid w:val="00966FC2"/>
    <w:rsid w:val="0097431A"/>
    <w:rsid w:val="00976B99"/>
    <w:rsid w:val="009A0134"/>
    <w:rsid w:val="009C6EA0"/>
    <w:rsid w:val="009E6CCD"/>
    <w:rsid w:val="00A5138A"/>
    <w:rsid w:val="00A763AE"/>
    <w:rsid w:val="00A845D7"/>
    <w:rsid w:val="00AE6E14"/>
    <w:rsid w:val="00B4631B"/>
    <w:rsid w:val="00B66763"/>
    <w:rsid w:val="00BB44DB"/>
    <w:rsid w:val="00BD01E8"/>
    <w:rsid w:val="00C07510"/>
    <w:rsid w:val="00C2183A"/>
    <w:rsid w:val="00C54634"/>
    <w:rsid w:val="00C61A76"/>
    <w:rsid w:val="00C777FF"/>
    <w:rsid w:val="00C9324D"/>
    <w:rsid w:val="00C97398"/>
    <w:rsid w:val="00CA7CAA"/>
    <w:rsid w:val="00CA7D0F"/>
    <w:rsid w:val="00CB6EFD"/>
    <w:rsid w:val="00D10C42"/>
    <w:rsid w:val="00D64661"/>
    <w:rsid w:val="00D64D73"/>
    <w:rsid w:val="00DB06B9"/>
    <w:rsid w:val="00E2295D"/>
    <w:rsid w:val="00E44160"/>
    <w:rsid w:val="00EC0704"/>
    <w:rsid w:val="00ED2A3B"/>
    <w:rsid w:val="00ED5D8E"/>
    <w:rsid w:val="00EE6FAB"/>
    <w:rsid w:val="00EF2F2A"/>
    <w:rsid w:val="00F5068C"/>
    <w:rsid w:val="00F97630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551A2"/>
  <w15:chartTrackingRefBased/>
  <w15:docId w15:val="{A1FDF1F6-CA85-4413-8597-A7F865CA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D2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F7D2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7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77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C77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C777FF"/>
    <w:rPr>
      <w:sz w:val="18"/>
      <w:szCs w:val="18"/>
    </w:rPr>
  </w:style>
  <w:style w:type="table" w:styleId="a9">
    <w:name w:val="Table Grid"/>
    <w:basedOn w:val="a1"/>
    <w:uiPriority w:val="39"/>
    <w:qFormat/>
    <w:rsid w:val="00C777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rsid w:val="00C777FF"/>
  </w:style>
  <w:style w:type="paragraph" w:customStyle="1" w:styleId="2">
    <w:name w:val="纯文本2"/>
    <w:basedOn w:val="a"/>
    <w:qFormat/>
    <w:rsid w:val="00C777FF"/>
    <w:rPr>
      <w:rFonts w:ascii="宋体" w:eastAsia="宋体" w:hAnsi="Courier New" w:cs="Courier New"/>
      <w:kern w:val="0"/>
      <w:sz w:val="20"/>
      <w:szCs w:val="21"/>
    </w:rPr>
  </w:style>
  <w:style w:type="character" w:styleId="ab">
    <w:name w:val="annotation reference"/>
    <w:basedOn w:val="a0"/>
    <w:uiPriority w:val="99"/>
    <w:semiHidden/>
    <w:unhideWhenUsed/>
    <w:rsid w:val="002A56D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A56D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A56D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A56D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A56D1"/>
    <w:rPr>
      <w:b/>
      <w:bCs/>
    </w:rPr>
  </w:style>
  <w:style w:type="paragraph" w:styleId="af0">
    <w:name w:val="Revision"/>
    <w:hidden/>
    <w:uiPriority w:val="99"/>
    <w:semiHidden/>
    <w:rsid w:val="00EF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2E6B2FA-AD20-4278-8648-D9C151FD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38</cp:revision>
  <cp:lastPrinted>2022-04-18T09:47:00Z</cp:lastPrinted>
  <dcterms:created xsi:type="dcterms:W3CDTF">2022-04-13T09:05:00Z</dcterms:created>
  <dcterms:modified xsi:type="dcterms:W3CDTF">2022-04-19T03:44:00Z</dcterms:modified>
</cp:coreProperties>
</file>